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96" w:rsidRPr="008B069D" w:rsidRDefault="001E2596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i/>
          <w:color w:val="FF0000"/>
          <w:u w:val="single"/>
          <w:lang w:eastAsia="ru-RU"/>
        </w:rPr>
      </w:pPr>
      <w:r w:rsidRPr="008B069D">
        <w:rPr>
          <w:rFonts w:ascii="Arial" w:eastAsia="Times New Roman" w:hAnsi="Arial" w:cs="Arial"/>
          <w:b/>
          <w:i/>
          <w:color w:val="FF0000"/>
          <w:sz w:val="40"/>
          <w:szCs w:val="40"/>
          <w:u w:val="single"/>
          <w:lang w:eastAsia="ru-RU"/>
        </w:rPr>
        <w:t>Безопасность на льду. Правила поведения на льду</w:t>
      </w:r>
      <w:r w:rsidR="008B069D" w:rsidRPr="008B069D">
        <w:rPr>
          <w:rFonts w:ascii="Arial" w:eastAsia="Times New Roman" w:hAnsi="Arial" w:cs="Arial"/>
          <w:b/>
          <w:i/>
          <w:color w:val="FF0000"/>
          <w:sz w:val="40"/>
          <w:szCs w:val="40"/>
          <w:u w:val="single"/>
          <w:lang w:eastAsia="ru-RU"/>
        </w:rPr>
        <w:t>.</w:t>
      </w:r>
    </w:p>
    <w:p w:rsidR="001E2596" w:rsidRPr="008B069D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u w:val="single"/>
          <w:lang w:eastAsia="ru-RU"/>
        </w:rPr>
      </w:pPr>
    </w:p>
    <w:p w:rsidR="00E113CA" w:rsidRDefault="00E113CA" w:rsidP="000268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E2596" w:rsidRPr="001E2596" w:rsidRDefault="001E2596" w:rsidP="00026831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Данная статья, «</w:t>
      </w:r>
      <w:r w:rsidRPr="001E259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Правила поведения на льду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а также приведенные в ней </w:t>
      </w:r>
      <w:r w:rsidRPr="001E259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меры безопасности на льду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направлены на ознакомление, а далее и на сохранение жизни, которая достаточно ценна, чтобы относиться к ней со всей серьезностью. И потому, дорогие читатели, постарайтесь</w:t>
      </w:r>
      <w:r w:rsidR="0028338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донести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</w:t>
      </w:r>
      <w:r w:rsidR="0028338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едоставленную здесь информацию до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8338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детишек </w:t>
      </w:r>
      <w:r w:rsidR="0028338F"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любителям рыбалки на </w:t>
      </w:r>
      <w:r w:rsidR="0028338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льду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также любителям поспорить на «слабо».</w:t>
      </w:r>
    </w:p>
    <w:p w:rsidR="001E2596" w:rsidRPr="001E2596" w:rsidRDefault="001E2596" w:rsidP="0096468A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Итак, для начала соберем некоторую общую информацию о льде.</w:t>
      </w:r>
    </w:p>
    <w:p w:rsidR="00E113CA" w:rsidRDefault="00E113CA" w:rsidP="00026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1AD"/>
          <w:sz w:val="39"/>
          <w:szCs w:val="39"/>
          <w:lang w:eastAsia="ru-RU"/>
        </w:rPr>
      </w:pPr>
    </w:p>
    <w:p w:rsidR="001E2596" w:rsidRPr="001E2596" w:rsidRDefault="001E2596" w:rsidP="0002683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b/>
          <w:bCs/>
          <w:color w:val="0021AD"/>
          <w:sz w:val="39"/>
          <w:szCs w:val="39"/>
          <w:lang w:eastAsia="ru-RU"/>
        </w:rPr>
        <w:t>Что такое лёд?</w:t>
      </w:r>
    </w:p>
    <w:p w:rsidR="001E2596" w:rsidRPr="001E2596" w:rsidRDefault="001E2596" w:rsidP="00026831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Лёд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 это вода в твердом состоянии, или буквально – замерзшая вода. Конечно, есть и другие виды льда, например – сухой лёд, но это уже из другой оперы.</w:t>
      </w:r>
    </w:p>
    <w:p w:rsidR="001E2596" w:rsidRPr="001E2596" w:rsidRDefault="001E2596" w:rsidP="00026831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температуре от +4°С (+3,98 °С) до 0°С, вода начинает сжиматься, соответственно ее плотность увеличиваться, тем самым выталкивая из своей толщи более холодную воду, которая собственно и образовывает на своей поверхности слой льда. Температура замерзания воды при нормальных условиях составляет 0°С и ниже. Конечно, существуют различные условия, при которых вода не замерзнет и при -20°С, но это уже экспериментальные условия, о которых сегодня не идет речь.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температуре 0°С и выше, лед начинает снова превращаться с жидкое состояние воды.</w:t>
      </w:r>
    </w:p>
    <w:p w:rsidR="00E113CA" w:rsidRDefault="00E113CA" w:rsidP="00026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1E2596" w:rsidRPr="00E113CA" w:rsidRDefault="001E2596" w:rsidP="0002683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lang w:eastAsia="ru-RU"/>
        </w:rPr>
      </w:pPr>
      <w:r w:rsidRPr="00E113CA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Толщина льда и его прочность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Толщина льда, для безопасного пребывания на нем, составляет минимум – 10 см (на пресных водоемах), 15 см (на соленых водоемах), но при условии, что температура воздуха в последние 3 дня не поднималась до 0°С и выше.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Минимальная толщина для переправы через лед на легковом автомобиле – 30 см, внедорожнике – 35 см.</w:t>
      </w:r>
    </w:p>
    <w:p w:rsidR="001E2596" w:rsidRDefault="001E2596" w:rsidP="001E2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Помните, даже если ледовая толща имеет хороший слой, при температуре 0°С в течение 3х и более дней, ее прочность снижается на 25%.</w:t>
      </w:r>
    </w:p>
    <w:p w:rsidR="00E113CA" w:rsidRPr="001E2596" w:rsidRDefault="00E113CA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1E2596" w:rsidRDefault="001E2596" w:rsidP="001E25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13CA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Прочность льда также ослаблена в следующих местах</w:t>
      </w:r>
      <w:r w:rsidRPr="001E259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:</w:t>
      </w:r>
    </w:p>
    <w:p w:rsidR="00E113CA" w:rsidRPr="001E2596" w:rsidRDefault="00E113CA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1E2596" w:rsidRPr="001E2596" w:rsidRDefault="001E2596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водоемах с быстрым течением воды;</w:t>
      </w:r>
    </w:p>
    <w:p w:rsidR="001E2596" w:rsidRPr="001E2596" w:rsidRDefault="001E2596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местах подводных ключей или стоковых вод;</w:t>
      </w:r>
    </w:p>
    <w:p w:rsidR="001E2596" w:rsidRPr="001E2596" w:rsidRDefault="001E2596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вблизи растительности – около камышей, кустов, деревьев;</w:t>
      </w:r>
    </w:p>
    <w:p w:rsidR="001E2596" w:rsidRPr="001E2596" w:rsidRDefault="001E2596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местах с примерзшими корягами, автомобильными шинами, палками и т.д.;</w:t>
      </w:r>
    </w:p>
    <w:p w:rsidR="001E2596" w:rsidRPr="001E2596" w:rsidRDefault="001E2596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местах с большими замерзшими пузырями;</w:t>
      </w:r>
    </w:p>
    <w:p w:rsidR="001E2596" w:rsidRPr="001E2596" w:rsidRDefault="001E2596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 местах с обильным количеством трещин, особенно места, которые очерчены трещиной от основной массы льда замерзшего водоема.</w:t>
      </w:r>
    </w:p>
    <w:p w:rsidR="001E2596" w:rsidRPr="00E113CA" w:rsidRDefault="001E2596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помните, темный лёд притягивает солнечные лучи, поэтому в этих местах он быстрее подвержен таянию.</w:t>
      </w:r>
    </w:p>
    <w:p w:rsidR="00E113CA" w:rsidRPr="001E2596" w:rsidRDefault="00E113CA" w:rsidP="001E25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eastAsia="Times New Roman" w:cs="Calibri"/>
          <w:color w:val="000000"/>
          <w:lang w:eastAsia="ru-RU"/>
        </w:rPr>
      </w:pPr>
    </w:p>
    <w:p w:rsidR="001E2596" w:rsidRDefault="001E2596" w:rsidP="00026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 w:rsidRPr="00E113CA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Цвет льда</w:t>
      </w:r>
    </w:p>
    <w:p w:rsidR="00E113CA" w:rsidRPr="00E113CA" w:rsidRDefault="00E113CA" w:rsidP="0002683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lang w:eastAsia="ru-RU"/>
        </w:rPr>
      </w:pP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Лёд голубого цвета – самый надежный лёд.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Лёд белого цвета – прочность уменьшена в 2 раза, по сравнению с голубым.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Лёд матового белого цвета, или белого с желтоватым оттенком – ненадежный лёд, который проваливается без предварительного потрескивания.</w:t>
      </w:r>
    </w:p>
    <w:p w:rsidR="008B069D" w:rsidRDefault="008B069D" w:rsidP="00026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1AD"/>
          <w:sz w:val="39"/>
          <w:szCs w:val="39"/>
          <w:lang w:eastAsia="ru-RU"/>
        </w:rPr>
      </w:pPr>
    </w:p>
    <w:p w:rsidR="001E2596" w:rsidRPr="001E2596" w:rsidRDefault="001E2596" w:rsidP="0002683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b/>
          <w:bCs/>
          <w:color w:val="0021AD"/>
          <w:sz w:val="39"/>
          <w:szCs w:val="39"/>
          <w:lang w:eastAsia="ru-RU"/>
        </w:rPr>
        <w:t>Правила поведения на льду</w:t>
      </w:r>
    </w:p>
    <w:p w:rsidR="001E2596" w:rsidRPr="001E2596" w:rsidRDefault="00A13AA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noProof/>
        </w:rPr>
      </w:r>
      <w:r>
        <w:pict>
          <v:rect id="Прямоугольник 1" o:spid="_x0000_s1026" alt="Правила поведения на льду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koRREAAMAAAAGAAAOAAAAAAAAAAAAAAAAAC4CAABkcnMvZTJvRG9jLnhtbFBLAQItABQABgAI&#10;AAAAIQBMoOks2AAAAAMBAAAPAAAAAAAAAAAAAAAAAFoFAABkcnMvZG93bnJldi54bWxQSwUGAAAA&#10;AAQABADzAAAAXwYAAAAA&#10;" filled="f" stroked="f">
            <o:lock v:ext="edit" aspectratio="t"/>
            <w10:anchorlock/>
          </v:rect>
        </w:pict>
      </w:r>
    </w:p>
    <w:p w:rsidR="001E2596" w:rsidRPr="001E2596" w:rsidRDefault="001E2596" w:rsidP="00026831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безопасного поведения на льду включает в себя следующие рекомендации: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При нахождении на льду, избегайте мест с матово-белой толщей, старайтесь двигаться только по голубому прозрачному льду, с толщей не менее 10 см.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Не передвигайтесь по льду в ночное время суток, или же при плохой видимости – при сильном дожде, снегопаде.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Не собирайтесь в одной точке слишком близко друг к другу, особенно это касается рыбаков.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Минимальное нахождение вблизи друг от друга – 5-6 метров.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При переходе замерзшего водоема, старайтесь пользоваться ледовыми переправами.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Перед выходом на лёд, обязательно осмотрите его край на надежность, а также визуально выберите себе маршрут, по которому Вы собираетесь передвигаться.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При переходе замерзшего водоема, лучше всего воспользоваться лыжами, так как они очень хорошо распределяют нагрузку на большую площадь ледовой толщи, однако, при использовании лыж, крепление полностью не пристегивайте, чтобы в случае проваливания, лыжи можно было спокойно сбросить с ног, лыжные палки также не крепите к руке их петлями.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Дистанция между людьми, который группой переходят замерзший водоем, должна составлять от 5-6 метров.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При переходе замерзшего водоема, старайтесь пользоваться проверенными тропами, а также переходить в местах, где глубина водоема не превышает уровня Вашей шеи.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При нахождении на льду, не проверяйте его надежность ударами ног, если Вы, например рыбак, для этого лучше использовать пешню.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— Если при ударе ноги или просто при ходьбе, под Вами пошла трещина, или же из под ледовой толщи выступила вода – уходите из того места. Для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этого лучше воспользоваться тропкой, по которой Вы дошли до непрочной толщи льда.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Выходить из места треснутого льда нужно скользящими шагами, при этом ноги от льда не отрывайте, но расставьте их для передвижения на ширину плеч, чтобы распределить нагрузку на большую площадь.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Если человек берет с собой на замерзшую реку какую-нибудь ношу, то нести ее лучше на одном плече, чтобы в экстренном случае, свободно от нее избавиться.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Если Вы идете на лед группой людей, возьмите с собой крепкую веревку, длинной около 20-25 метров и большой петлей с грузом на одном из концов. Это поможет забросить ее с безопасного расстояния к провалившемуся товарищу, и вытащить его из холодной воды.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Не пускайте детей на лёд без присмотра.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На льде запрещается прыгать.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Если Вы рыбак, не бейте около себя много лунок, а если из пробитой лунки вода выходит из нее фонтаном, уходите из этого места.</w:t>
      </w:r>
    </w:p>
    <w:p w:rsidR="001E2596" w:rsidRPr="001E2596" w:rsidRDefault="001E2596" w:rsidP="001E259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E2596" w:rsidRDefault="001E2596" w:rsidP="001E2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Берите с собой на лёд, полностью заряженный </w:t>
      </w:r>
      <w:hyperlink r:id="rId5" w:history="1">
        <w:r w:rsidRPr="001E2596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мобильный телефон</w:t>
        </w:r>
      </w:hyperlink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в экстренной ситуации вызвать спасателей.</w:t>
      </w:r>
    </w:p>
    <w:p w:rsidR="00026831" w:rsidRDefault="00026831" w:rsidP="001E2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26831" w:rsidRDefault="00026831" w:rsidP="001E2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26831" w:rsidRDefault="00026831" w:rsidP="001E2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26831" w:rsidRDefault="00026831" w:rsidP="008B06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ГИМС Главного управления МЧС России по Калужской области</w:t>
      </w:r>
      <w:r w:rsidR="008B0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B069D" w:rsidRDefault="008B069D" w:rsidP="008B06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13CA" w:rsidRDefault="00E113C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E113CA" w:rsidRDefault="00E113C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8B069D" w:rsidRDefault="008B069D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  <w:r w:rsidRPr="008B069D"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  <w:t>Берегите себя и своих близких!</w:t>
      </w:r>
    </w:p>
    <w:p w:rsidR="007C6BDA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7C6BDA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7C6BDA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7C6BDA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7C6BDA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7C6BDA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7C6BDA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7C6BDA" w:rsidRPr="008B069D" w:rsidRDefault="007C6BDA" w:rsidP="008B069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FF0000"/>
          <w:sz w:val="52"/>
          <w:szCs w:val="52"/>
          <w:u w:val="single"/>
          <w:lang w:eastAsia="ru-RU"/>
        </w:rPr>
      </w:pPr>
    </w:p>
    <w:p w:rsidR="00A13AA6" w:rsidRPr="008B069D" w:rsidRDefault="00C747DE" w:rsidP="007C6BDA">
      <w:pPr>
        <w:rPr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10350" cy="10182225"/>
            <wp:effectExtent l="19050" t="0" r="0" b="0"/>
            <wp:docPr id="6" name="Рисунок 6" descr="https://pbs.twimg.com/media/DTb12vNX0AQhJg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DTb12vNX0AQhJgJ.jpg:lar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AA6" w:rsidRPr="008B069D" w:rsidSect="007C6BDA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5B2"/>
    <w:multiLevelType w:val="multilevel"/>
    <w:tmpl w:val="8FD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2596"/>
    <w:rsid w:val="00026831"/>
    <w:rsid w:val="00051444"/>
    <w:rsid w:val="001E2596"/>
    <w:rsid w:val="0028338F"/>
    <w:rsid w:val="00600E23"/>
    <w:rsid w:val="00670E20"/>
    <w:rsid w:val="007C6BDA"/>
    <w:rsid w:val="008B069D"/>
    <w:rsid w:val="0096468A"/>
    <w:rsid w:val="00A13AA6"/>
    <w:rsid w:val="00C747DE"/>
    <w:rsid w:val="00E113CA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2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1E2596"/>
  </w:style>
  <w:style w:type="paragraph" w:customStyle="1" w:styleId="c0">
    <w:name w:val="c0"/>
    <w:basedOn w:val="a"/>
    <w:rsid w:val="001E2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E2596"/>
  </w:style>
  <w:style w:type="character" w:customStyle="1" w:styleId="c10">
    <w:name w:val="c10"/>
    <w:basedOn w:val="a0"/>
    <w:rsid w:val="001E2596"/>
  </w:style>
  <w:style w:type="character" w:customStyle="1" w:styleId="c11">
    <w:name w:val="c11"/>
    <w:basedOn w:val="a0"/>
    <w:rsid w:val="001E2596"/>
  </w:style>
  <w:style w:type="paragraph" w:customStyle="1" w:styleId="c3">
    <w:name w:val="c3"/>
    <w:basedOn w:val="a"/>
    <w:rsid w:val="001E2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1E2596"/>
  </w:style>
  <w:style w:type="paragraph" w:customStyle="1" w:styleId="c7">
    <w:name w:val="c7"/>
    <w:basedOn w:val="a"/>
    <w:rsid w:val="001E2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E2596"/>
  </w:style>
  <w:style w:type="character" w:customStyle="1" w:styleId="c17">
    <w:name w:val="c17"/>
    <w:basedOn w:val="a0"/>
    <w:rsid w:val="001E2596"/>
  </w:style>
  <w:style w:type="character" w:styleId="a3">
    <w:name w:val="Hyperlink"/>
    <w:uiPriority w:val="99"/>
    <w:semiHidden/>
    <w:unhideWhenUsed/>
    <w:rsid w:val="001E2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tech.dobro-est.com/mobilnyiy-telefon-opisanie-osnovnyie-funktsii-tipyi-i-vyibor-mobilnogo-telefona.html&amp;sa=D&amp;ust=1510835843605000&amp;usg=AFQjCNHSrsHVLG6vzdqH-wx__R0MWiOC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gims24</dc:creator>
  <cp:lastModifiedBy>Калинка</cp:lastModifiedBy>
  <cp:revision>2</cp:revision>
  <dcterms:created xsi:type="dcterms:W3CDTF">2021-01-26T04:38:00Z</dcterms:created>
  <dcterms:modified xsi:type="dcterms:W3CDTF">2021-01-26T04:38:00Z</dcterms:modified>
</cp:coreProperties>
</file>